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2" w:lineRule="auto"/>
        <w:rPr/>
      </w:pPr>
      <w:r w:rsidDel="00000000" w:rsidR="00000000" w:rsidRPr="00000000">
        <w:rPr>
          <w:rtl w:val="0"/>
        </w:rPr>
        <w:t xml:space="preserve">SOLICITUD DE INGRESO A LA FEDERACIÓN ESPAÑOLA DE STREET WORKOUT Y CALISTENIA </w:t>
      </w:r>
      <w:r w:rsidDel="00000000" w:rsidR="00000000" w:rsidRPr="00000000">
        <w:rPr>
          <w:rFonts w:ascii="Arial" w:cs="Arial" w:eastAsia="Arial" w:hAnsi="Arial"/>
          <w:rtl w:val="0"/>
        </w:rPr>
        <w:t xml:space="preserve">– </w:t>
      </w:r>
      <w:r w:rsidDel="00000000" w:rsidR="00000000" w:rsidRPr="00000000">
        <w:rPr>
          <w:rtl w:val="0"/>
        </w:rPr>
        <w:t xml:space="preserve">FESWC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rlito" w:cs="Carlito" w:eastAsia="Carlito" w:hAnsi="Carlito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0" style="position:absolute;margin-left:6.0pt;margin-top:13.25pt;width:425pt;height:.5pt;z-index:-15728640;mso-wrap-distance-left:0;mso-wrap-distance-right:0;mso-position-horizontal-relative:margin;mso-position-horizontal:absolute;mso-position-vertical:absolute;mso-position-vertical-relative:text;" coordsize="8500,10" coordorigin="1700,265" fillcolor="#c8c8c8" stroked="f" o:spt="100.0" adj="0,,0" path="m5959,265r-9,l5950,265r-4250,l1700,274r4250,l5950,274r9,l5959,265xm10199,265r-4240,l5959,274r4240,l10199,265xe">
            <v:formulas/>
            <v:stroke joinstyle="round"/>
            <v:path arrowok="t" o:connecttype="segments"/>
            <w10:wrap type="topAndBottom"/>
          </v:shape>
        </w:pict>
      </w:r>
    </w:p>
    <w:p w:rsidR="00000000" w:rsidDel="00000000" w:rsidP="00000000" w:rsidRDefault="00000000" w:rsidRPr="00000000" w14:paraId="00000003">
      <w:pPr>
        <w:pStyle w:val="Heading2"/>
        <w:spacing w:after="3" w:lineRule="auto"/>
        <w:ind w:left="230" w:firstLine="0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Entidad: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pict>
          <v:group id="_x0000_s1026" style="width:425pt;height:14.4pt;mso-position-horizontal-relative:char;mso-position-vertical-relative:line" coordsize="8500,288">
            <v:shape id="_x0000_s1029" style="position:absolute;top:9;width:8500;height:269" coordsize="8500,269" coordorigin=",10" fillcolor="#ececec" stroked="f" path="m8499,10r-4249,l,10,,278r4250,l8499,278r,-268xe">
              <v:path arrowok="t"/>
            </v:shape>
            <v:shape id="_x0000_s1028" style="position:absolute;width:8500;height:288" coordsize="8500,288" fillcolor="#c8c8c8" stroked="f" o:spt="100.0" adj="0,,0" path="m4260,278r-10,l4250,278,,278r,10l4250,288r,l4260,288r,-10xm4260,r-10,l4250,,,,,10r4250,l4250,10r10,l4260,xm8499,278r-4239,l4260,288r4239,l8499,278xm8499,l4260,r,10l8499,10r,-10xe">
              <v:formulas/>
              <v:stroke joinstyle="round"/>
              <v:path arrowok="t" o:connecttype="segments"/>
            </v:shape>
            <v:shapetype id="_x0000_t202" coordsize="21600,21600" o:spt="202.0" path="m,l,21600r21600,l21600,xe">
              <v:stroke joinstyle="miter"/>
              <v:path o:connecttype="rect" gradientshapeok="t"/>
            </v:shapetype>
            <v:shape id="_x0000_s1027" style="position:absolute;top:9;width:8500;height:269" filled="f" stroked="f" type="#_x0000_t202">
              <v:textbox inset="0,0,0,0">
                <w:txbxContent>
                  <w:p w:rsidR="001A779E" w:rsidDel="00000000" w:rsidP="00000000" w:rsidRDefault="0099587F" w:rsidRPr="00000000" w14:paraId="567B3675" w14:textId="77777777">
                    <w:pPr>
                      <w:spacing w:line="265" w:lineRule="exact"/>
                      <w:ind w:left="110"/>
                      <w:rPr>
                        <w:b w:val="1"/>
                      </w:rPr>
                    </w:pPr>
                    <w:r w:rsidDel="00000000" w:rsidR="00000000" w:rsidRPr="00000000">
                      <w:rPr>
                        <w:b w:val="1"/>
                      </w:rPr>
                      <w:t>Lugar:</w:t>
                    </w:r>
                  </w:p>
                </w:txbxContent>
              </v:textbox>
            </v:shape>
            <w10:anchorlock/>
          </v:group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618"/>
        </w:tabs>
        <w:spacing w:line="228" w:lineRule="auto"/>
        <w:ind w:left="105" w:firstLine="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   Fecha: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rlito" w:cs="Carlito" w:eastAsia="Carlito" w:hAnsi="Carlito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22"/>
        </w:tabs>
        <w:spacing w:after="0" w:before="56" w:line="256" w:lineRule="auto"/>
        <w:ind w:left="119" w:right="118" w:firstLine="706"/>
        <w:jc w:val="both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fines de solicitar la afiliación formal ante la Federación Española de Street Workout y Calistenia (FESWC), el club deportivo:</w:t>
        <w:tab/>
        <w:t xml:space="preserve">se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64" w:lineRule="auto"/>
        <w:ind w:left="119" w:right="115" w:firstLine="0"/>
        <w:jc w:val="both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compromete a fomentar la práctica, desarrollo, organización, enseñanza y competitividad de 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 deportiva conocida como ‘’Street Workout y Calistenia’’. Y a su vez, hacerse </w:t>
      </w: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responsable de respetar, cumplir y hacer cumplir las disposiciones normativas, reglamentarias y técnicas deportivas.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110228</wp:posOffset>
            </wp:positionH>
            <wp:positionV relativeFrom="paragraph">
              <wp:posOffset>145714</wp:posOffset>
            </wp:positionV>
            <wp:extent cx="5293620" cy="51166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3620" cy="5116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119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continuación, se presentan los datos del club/asociación y sus representantes: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9.0" w:type="dxa"/>
        <w:jc w:val="left"/>
        <w:tblInd w:w="129.0" w:type="dxa"/>
        <w:tblBorders>
          <w:top w:color="9cc2e4" w:space="0" w:sz="4" w:val="single"/>
          <w:left w:color="9cc2e4" w:space="0" w:sz="4" w:val="single"/>
          <w:bottom w:color="9cc2e4" w:space="0" w:sz="4" w:val="single"/>
          <w:right w:color="9cc2e4" w:space="0" w:sz="4" w:val="single"/>
          <w:insideH w:color="9cc2e4" w:space="0" w:sz="4" w:val="single"/>
          <w:insideV w:color="9cc2e4" w:space="0" w:sz="4" w:val="single"/>
        </w:tblBorders>
        <w:tblLayout w:type="fixed"/>
        <w:tblLook w:val="0000"/>
      </w:tblPr>
      <w:tblGrid>
        <w:gridCol w:w="2689"/>
        <w:gridCol w:w="5810"/>
        <w:tblGridChange w:id="0">
          <w:tblGrid>
            <w:gridCol w:w="2689"/>
            <w:gridCol w:w="581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Club</w:t>
            </w:r>
          </w:p>
        </w:tc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2.00000000000003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Domicilio club/asociación</w:t>
            </w:r>
          </w:p>
        </w:tc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CIF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de contacto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9.0" w:type="dxa"/>
        <w:jc w:val="left"/>
        <w:tblInd w:w="129.0" w:type="dxa"/>
        <w:tblBorders>
          <w:top w:color="9cc2e4" w:space="0" w:sz="4" w:val="single"/>
          <w:left w:color="9cc2e4" w:space="0" w:sz="4" w:val="single"/>
          <w:bottom w:color="9cc2e4" w:space="0" w:sz="4" w:val="single"/>
          <w:right w:color="9cc2e4" w:space="0" w:sz="4" w:val="single"/>
          <w:insideH w:color="9cc2e4" w:space="0" w:sz="4" w:val="single"/>
          <w:insideV w:color="9cc2e4" w:space="0" w:sz="4" w:val="single"/>
        </w:tblBorders>
        <w:tblLayout w:type="fixed"/>
        <w:tblLook w:val="0000"/>
      </w:tblPr>
      <w:tblGrid>
        <w:gridCol w:w="2689"/>
        <w:gridCol w:w="5810"/>
        <w:tblGridChange w:id="0">
          <w:tblGrid>
            <w:gridCol w:w="2689"/>
            <w:gridCol w:w="581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1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presidente/a</w:t>
            </w:r>
          </w:p>
        </w:tc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de contacto</w:t>
            </w:r>
          </w:p>
        </w:tc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9.0" w:type="dxa"/>
        <w:jc w:val="left"/>
        <w:tblInd w:w="129.0" w:type="dxa"/>
        <w:tblBorders>
          <w:top w:color="9cc2e4" w:space="0" w:sz="4" w:val="single"/>
          <w:left w:color="9cc2e4" w:space="0" w:sz="4" w:val="single"/>
          <w:bottom w:color="9cc2e4" w:space="0" w:sz="4" w:val="single"/>
          <w:right w:color="9cc2e4" w:space="0" w:sz="4" w:val="single"/>
          <w:insideH w:color="9cc2e4" w:space="0" w:sz="4" w:val="single"/>
          <w:insideV w:color="9cc2e4" w:space="0" w:sz="4" w:val="single"/>
        </w:tblBorders>
        <w:tblLayout w:type="fixed"/>
        <w:tblLook w:val="0000"/>
      </w:tblPr>
      <w:tblGrid>
        <w:gridCol w:w="2689"/>
        <w:gridCol w:w="5810"/>
        <w:tblGridChange w:id="0">
          <w:tblGrid>
            <w:gridCol w:w="2689"/>
            <w:gridCol w:w="581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2º representante</w:t>
            </w:r>
          </w:p>
        </w:tc>
        <w:tc>
          <w:tcPr>
            <w:tcBorders>
              <w:bottom w:color="9cc2e4" w:space="0" w:sz="12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Teléfono de contacto</w:t>
            </w:r>
          </w:p>
        </w:tc>
        <w:tc>
          <w:tcPr>
            <w:tcBorders>
              <w:top w:color="9cc2e4" w:space="0" w:sz="12" w:val="single"/>
            </w:tcBorders>
            <w:shd w:fill="deeaf6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10" w:right="0" w:firstLine="0"/>
              <w:jc w:val="left"/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9" w:lineRule="auto"/>
        <w:ind w:left="119" w:right="119" w:firstLine="706"/>
        <w:jc w:val="both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Así mismo, en el anexo 1º se presentarán los datos de los/las atletas integrantes del club/asociación, indicando quienes de ellos desean obtener la ficha federativa de la temporada </w:t>
      </w:r>
      <w:r w:rsidDel="00000000" w:rsidR="00000000" w:rsidRPr="00000000">
        <w:rPr>
          <w:rtl w:val="0"/>
        </w:rPr>
        <w:t xml:space="preserve">en curso</w:t>
      </w: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" w:line="240" w:lineRule="auto"/>
        <w:ind w:left="119" w:right="0" w:firstLine="0"/>
        <w:jc w:val="left"/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pgSz w:h="16840" w:w="11910" w:orient="portrait"/>
          <w:pgMar w:bottom="280" w:top="1380" w:left="1580" w:right="1580" w:header="149" w:footer="720"/>
          <w:pgNumType w:start="1"/>
        </w:sectPr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Notas: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9" w:right="0" w:firstLine="706"/>
        <w:jc w:val="left"/>
        <w:rPr/>
      </w:pPr>
      <w:r w:rsidDel="00000000" w:rsidR="00000000" w:rsidRPr="00000000">
        <w:rPr>
          <w:rFonts w:ascii="Carlito" w:cs="Carlito" w:eastAsia="Carlito" w:hAnsi="Carli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vez aprobada la solicitud por parte de la Asamblea General de la FESWC,</w:t>
      </w:r>
      <w:r w:rsidDel="00000000" w:rsidR="00000000" w:rsidRPr="00000000">
        <w:rPr>
          <w:rtl w:val="0"/>
        </w:rPr>
        <w:t xml:space="preserve"> se procederá a incluir en el grupo de la Asamblea y el grupo de votaciones (si el club ha seleccionado la cuota anual con derecho a voto) al o los representantes designados por cada club.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110228</wp:posOffset>
            </wp:positionH>
            <wp:positionV relativeFrom="paragraph">
              <wp:posOffset>165654</wp:posOffset>
            </wp:positionV>
            <wp:extent cx="5293620" cy="511665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3620" cy="5116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19" w:right="0" w:firstLine="706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1"/>
        </w:tabs>
        <w:spacing w:after="0" w:before="1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80" w:left="1580" w:right="1580" w:header="149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rlito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rlito" w:cs="Carlito" w:eastAsia="Carlito" w:hAnsi="Carlit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6138671</wp:posOffset>
          </wp:positionH>
          <wp:positionV relativeFrom="page">
            <wp:posOffset>94486</wp:posOffset>
          </wp:positionV>
          <wp:extent cx="1237487" cy="782932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7487" cy="78293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9" w:hanging="251"/>
      <w:jc w:val="both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105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2" w:lineRule="auto"/>
      <w:ind w:left="1598" w:right="606" w:hanging="980"/>
    </w:pPr>
    <w:rPr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